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6E" w:rsidRDefault="009E576E" w:rsidP="009C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</w:pPr>
    </w:p>
    <w:p w:rsidR="00E02F72" w:rsidRPr="009C7023" w:rsidRDefault="00E02F72" w:rsidP="009C7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hu-HU"/>
        </w:rPr>
      </w:pPr>
      <w:r w:rsidRPr="009C702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Tűzifa (akácfa) vásárlási kérelem</w:t>
      </w:r>
    </w:p>
    <w:p w:rsidR="00E02F72" w:rsidRDefault="00E02F72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Default="009E576E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Default="009E576E" w:rsidP="00E02F7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………………………….. (név) kérem, hogy az alábbi indokaim alapján részemre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Zsámboki Önkormányzat biztosítson tűzifa vásárlási lehetőséget.</w:t>
      </w:r>
    </w:p>
    <w:p w:rsidR="009E576E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Indokolás:</w:t>
      </w:r>
    </w:p>
    <w:p w:rsidR="009E576E" w:rsidRPr="00E02F72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megállapításához családi és szociális körülményeimről, jövedelmi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helyzetemről az alábbiakban szolgáltatok adatot és nyilatkozatot:</w:t>
      </w:r>
    </w:p>
    <w:p w:rsidR="009C7023" w:rsidRPr="00E02F72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neve</w:t>
      </w:r>
      <w:proofErr w:type="gramStart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..............................................................................................................................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 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állapota: 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............................................................................................................................</w:t>
      </w:r>
    </w:p>
    <w:p w:rsidR="00E02F72" w:rsidRPr="00E02F72" w:rsidRDefault="00E02F72" w:rsidP="009E57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...............................................................................................................................</w:t>
      </w: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lakásban milyen jogcímen lakik (kérjük a megfelelő részt aláhúzni):</w:t>
      </w: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– bérlő – családtag – haszonélvező – egyéb, ................................................</w:t>
      </w:r>
    </w:p>
    <w:p w:rsidR="009E576E" w:rsidRDefault="009E576E" w:rsidP="009C7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családban élő személyek száma</w:t>
      </w:r>
      <w:proofErr w:type="gramStart"/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E02F7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</w:t>
      </w:r>
      <w:proofErr w:type="gramEnd"/>
    </w:p>
    <w:p w:rsidR="009E576E" w:rsidRDefault="009E57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9E576E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2F72" w:rsidRPr="00E02F72" w:rsidRDefault="00E02F72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kérelmezővel közös családban élő eltartottak (kiskorúak, jövedelemmel nem rendelkezők)</w:t>
      </w:r>
    </w:p>
    <w:p w:rsidR="009C7023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276"/>
        <w:gridCol w:w="1275"/>
        <w:gridCol w:w="1134"/>
        <w:gridCol w:w="1560"/>
        <w:gridCol w:w="1836"/>
      </w:tblGrid>
      <w:tr w:rsidR="009C7023" w:rsidTr="009C7023">
        <w:tc>
          <w:tcPr>
            <w:tcW w:w="421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75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1134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1560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 a kérelmezővel</w:t>
            </w:r>
          </w:p>
        </w:tc>
        <w:tc>
          <w:tcPr>
            <w:tcW w:w="1836" w:type="dxa"/>
          </w:tcPr>
          <w:p w:rsidR="009C7023" w:rsidRDefault="009C7023" w:rsidP="009C7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melyik iskola vagy óvoda tanulója</w:t>
            </w: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9C7023">
        <w:tc>
          <w:tcPr>
            <w:tcW w:w="421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C7023" w:rsidRDefault="009C7023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76E" w:rsidTr="009C7023">
        <w:tc>
          <w:tcPr>
            <w:tcW w:w="421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36" w:type="dxa"/>
          </w:tcPr>
          <w:p w:rsidR="009E576E" w:rsidRDefault="009E576E" w:rsidP="009C7023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C7023" w:rsidRDefault="009C7023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Pr="00E02F72" w:rsidRDefault="009E576E" w:rsidP="009C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576E" w:rsidRPr="009E576E" w:rsidRDefault="00E02F72" w:rsidP="00E02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02F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kérelmezővel közös háztartásban élő egyéb személyek: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"/>
        <w:gridCol w:w="2289"/>
        <w:gridCol w:w="1716"/>
        <w:gridCol w:w="1573"/>
        <w:gridCol w:w="1430"/>
        <w:gridCol w:w="2003"/>
      </w:tblGrid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89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716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573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</w:t>
            </w:r>
          </w:p>
        </w:tc>
        <w:tc>
          <w:tcPr>
            <w:tcW w:w="1430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003" w:type="dxa"/>
          </w:tcPr>
          <w:p w:rsidR="009C7023" w:rsidRDefault="009C7023" w:rsidP="00914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 a kérelmezővel</w:t>
            </w: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49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C7023" w:rsidTr="00063EC4">
        <w:trPr>
          <w:trHeight w:val="563"/>
        </w:trPr>
        <w:tc>
          <w:tcPr>
            <w:tcW w:w="424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289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C7023" w:rsidRDefault="009C7023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E576E" w:rsidTr="00063EC4">
        <w:trPr>
          <w:trHeight w:val="563"/>
        </w:trPr>
        <w:tc>
          <w:tcPr>
            <w:tcW w:w="424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289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16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3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30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03" w:type="dxa"/>
          </w:tcPr>
          <w:p w:rsidR="009E576E" w:rsidRDefault="009E576E" w:rsidP="00914D2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Igényelt akácfa mennyisége: ……………… m</w:t>
      </w:r>
      <w:r w:rsidRPr="00063EC4">
        <w:rPr>
          <w:rFonts w:ascii="Arial" w:eastAsia="Times New Roman" w:hAnsi="Arial" w:cs="Arial"/>
          <w:color w:val="333E55"/>
          <w:sz w:val="24"/>
          <w:szCs w:val="24"/>
          <w:vertAlign w:val="superscript"/>
          <w:lang w:eastAsia="hu-HU"/>
        </w:rPr>
        <w:t>3</w:t>
      </w: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</w:p>
    <w:p w:rsidR="00063EC4" w:rsidRDefault="00063EC4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>Kérem az önkormányzat által történő kiszállítást:</w:t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  <w:t>igen</w:t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tab/>
        <w:t>nem</w:t>
      </w:r>
    </w:p>
    <w:p w:rsidR="00063EC4" w:rsidRDefault="00063EC4">
      <w:pPr>
        <w:rPr>
          <w:rFonts w:ascii="Arial" w:eastAsia="Times New Roman" w:hAnsi="Arial" w:cs="Arial"/>
          <w:color w:val="333E55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color w:val="333E55"/>
          <w:sz w:val="24"/>
          <w:szCs w:val="24"/>
          <w:lang w:eastAsia="hu-HU"/>
        </w:rPr>
        <w:br w:type="page"/>
      </w:r>
    </w:p>
    <w:p w:rsidR="009E576E" w:rsidRDefault="009E576E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E55"/>
          <w:sz w:val="24"/>
          <w:szCs w:val="24"/>
          <w:lang w:eastAsia="hu-HU"/>
        </w:rPr>
        <w:sectPr w:rsidR="009E576E" w:rsidSect="009C702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3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2374"/>
        <w:gridCol w:w="2694"/>
        <w:gridCol w:w="1417"/>
        <w:gridCol w:w="1276"/>
        <w:gridCol w:w="1276"/>
        <w:gridCol w:w="1275"/>
      </w:tblGrid>
      <w:tr w:rsidR="00E02F72" w:rsidRPr="00063BFF" w:rsidTr="009E576E">
        <w:trPr>
          <w:trHeight w:val="7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9E576E" w:rsidP="009E576E">
            <w:pPr>
              <w:spacing w:before="100" w:beforeAutospacing="1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lastRenderedPageBreak/>
              <w:br/>
            </w:r>
            <w:r w:rsidR="00E02F72"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 jövedelme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 kérelmezővel közös háztartásban élő egyéb személyek jövedelme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</w:p>
        </w:tc>
      </w:tr>
      <w:tr w:rsidR="00E02F72" w:rsidRPr="00063BFF" w:rsidTr="00063BFF">
        <w:trPr>
          <w:trHeight w:val="449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37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 származó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42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Nyugellátás, baleseti nyugellátás, egyéb nyugdíjszerű ellátások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79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A gyermek ellátásához és gondozásához kapcsolódó támogatások (GYED, GYES, GYET, családi pótlék, gyermektartásdíj, árvaellátás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,...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753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Önkormányzat és munkaügyi szervek által folyósított rendszeres pénzbeli ellátás (munkanélküli járadék, rendszeres szociális segély, jövedelempótló támogatások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,...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36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 Föld bérbeadásából származó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58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Egyéb (tartásdíj, ösztöndíj, értékpapírból származó jövedelem, kisösszegű kifizetések, stb.</w:t>
            </w:r>
            <w:proofErr w:type="gramStart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..</w:t>
            </w:r>
            <w:proofErr w:type="gramEnd"/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52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9. Összes bruttó jövedelem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4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Személyi jövedelemadó vagy előleg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9E576E">
        <w:trPr>
          <w:trHeight w:val="42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Egészségbiztosítási és nyugdíjjárulék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426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Munkavállalói járulék összege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063BFF">
        <w:trPr>
          <w:trHeight w:val="404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13. </w:t>
            </w:r>
            <w:r w:rsidRPr="00063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család összes nettó jövedelme</w:t>
            </w: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(9-10-11-12)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02F72" w:rsidRPr="00063BFF" w:rsidTr="00F76408">
        <w:trPr>
          <w:trHeight w:val="410"/>
        </w:trPr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9E576E">
            <w:pPr>
              <w:spacing w:before="100" w:beforeAutospacing="1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63BF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 A család összes nettó jövedelmét csökkentő tényezők (tartásdíj)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F72" w:rsidRPr="00063BFF" w:rsidRDefault="00E02F72" w:rsidP="00E0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02F72" w:rsidRPr="00F76408" w:rsidRDefault="00063BFF" w:rsidP="00E02F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/>
      </w:r>
      <w:r w:rsidR="00E02F72" w:rsidRPr="00F76408">
        <w:rPr>
          <w:rFonts w:ascii="Arial" w:eastAsia="Times New Roman" w:hAnsi="Arial" w:cs="Arial"/>
          <w:b/>
          <w:lang w:eastAsia="hu-HU"/>
        </w:rPr>
        <w:t>Az egy főre jutó havi családi nettó jövedelem</w:t>
      </w:r>
      <w:proofErr w:type="gramStart"/>
      <w:r w:rsidR="00E02F72" w:rsidRPr="00F76408">
        <w:rPr>
          <w:rFonts w:ascii="Arial" w:eastAsia="Times New Roman" w:hAnsi="Arial" w:cs="Arial"/>
          <w:b/>
          <w:lang w:eastAsia="hu-HU"/>
        </w:rPr>
        <w:t>: ..</w:t>
      </w:r>
      <w:proofErr w:type="gramEnd"/>
      <w:r w:rsidR="00E02F72" w:rsidRPr="00F76408">
        <w:rPr>
          <w:rFonts w:ascii="Arial" w:eastAsia="Times New Roman" w:hAnsi="Arial" w:cs="Arial"/>
          <w:b/>
          <w:lang w:eastAsia="hu-HU"/>
        </w:rPr>
        <w:t>.......................................... Ft</w:t>
      </w:r>
    </w:p>
    <w:p w:rsidR="004C3655" w:rsidRPr="00F76408" w:rsidRDefault="00E02F72">
      <w:pPr>
        <w:rPr>
          <w:rFonts w:ascii="Times New Roman" w:hAnsi="Times New Roman" w:cs="Times New Roman"/>
          <w:sz w:val="24"/>
          <w:szCs w:val="24"/>
        </w:rPr>
      </w:pPr>
      <w:r w:rsidRPr="00F76408">
        <w:rPr>
          <w:rFonts w:ascii="Times New Roman" w:hAnsi="Times New Roman" w:cs="Times New Roman"/>
          <w:sz w:val="24"/>
          <w:szCs w:val="24"/>
        </w:rPr>
        <w:t>A kérelemhez mellékelni kell a kérelem benyújtását megelőző havi jövedelem igazolását. Nem kell igazolni a gyermekek ellátásához, gondozásához kapcsolódó támogatásokat.</w:t>
      </w:r>
    </w:p>
    <w:p w:rsidR="00E02F72" w:rsidRPr="00F76408" w:rsidRDefault="00E02F72">
      <w:pPr>
        <w:rPr>
          <w:rFonts w:ascii="Times New Roman" w:hAnsi="Times New Roman" w:cs="Times New Roman"/>
          <w:sz w:val="24"/>
          <w:szCs w:val="24"/>
        </w:rPr>
      </w:pPr>
      <w:r w:rsidRPr="00F76408">
        <w:rPr>
          <w:rFonts w:ascii="Times New Roman" w:hAnsi="Times New Roman" w:cs="Times New Roman"/>
          <w:sz w:val="24"/>
          <w:szCs w:val="24"/>
        </w:rPr>
        <w:t>Zsámbok. 2022 ………………………..</w:t>
      </w:r>
    </w:p>
    <w:p w:rsidR="00F76408" w:rsidRDefault="00F76408" w:rsidP="00063BFF">
      <w:pPr>
        <w:spacing w:after="0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02F72" w:rsidRPr="00F76408" w:rsidRDefault="00E02F72" w:rsidP="00063BFF">
      <w:pPr>
        <w:spacing w:after="0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6408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F76408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02F72" w:rsidRPr="00F76408" w:rsidSect="00063BF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2"/>
    <w:rsid w:val="00063BFF"/>
    <w:rsid w:val="00063EC4"/>
    <w:rsid w:val="00206DA4"/>
    <w:rsid w:val="004C3655"/>
    <w:rsid w:val="00624B93"/>
    <w:rsid w:val="008527CF"/>
    <w:rsid w:val="00964D3E"/>
    <w:rsid w:val="009C7023"/>
    <w:rsid w:val="009E576E"/>
    <w:rsid w:val="00D843B2"/>
    <w:rsid w:val="00D9488D"/>
    <w:rsid w:val="00E02F72"/>
    <w:rsid w:val="00F635C0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B1DC-5FDF-4C01-8745-67E6E48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l">
    <w:name w:val="jel"/>
    <w:basedOn w:val="Bekezdsalapbettpusa"/>
    <w:rsid w:val="00E02F72"/>
  </w:style>
  <w:style w:type="paragraph" w:customStyle="1" w:styleId="al">
    <w:name w:val="al"/>
    <w:basedOn w:val="Norml"/>
    <w:rsid w:val="00E0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0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DA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63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zsambok.jegyzo@outlook.hu</dc:creator>
  <cp:keywords/>
  <dc:description/>
  <cp:lastModifiedBy>Rádóczki Lászlóné</cp:lastModifiedBy>
  <cp:revision>4</cp:revision>
  <cp:lastPrinted>2022-11-28T07:23:00Z</cp:lastPrinted>
  <dcterms:created xsi:type="dcterms:W3CDTF">2023-01-31T10:38:00Z</dcterms:created>
  <dcterms:modified xsi:type="dcterms:W3CDTF">2023-01-31T10:41:00Z</dcterms:modified>
</cp:coreProperties>
</file>