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E7D0C" w14:textId="39EF0579" w:rsidR="00F90D17" w:rsidRPr="004D2F75" w:rsidRDefault="00F90D17" w:rsidP="004D2F7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D2F75">
        <w:rPr>
          <w:rFonts w:ascii="Times New Roman" w:hAnsi="Times New Roman" w:cs="Times New Roman"/>
          <w:b/>
          <w:sz w:val="36"/>
          <w:szCs w:val="36"/>
        </w:rPr>
        <w:t>Felhívás</w:t>
      </w:r>
    </w:p>
    <w:p w14:paraId="29102EF8" w14:textId="77777777" w:rsidR="00F90D17" w:rsidRDefault="00F90D17" w:rsidP="004D2F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AA27CE" w14:textId="77777777" w:rsidR="004D2F75" w:rsidRPr="004D2F75" w:rsidRDefault="004D2F75" w:rsidP="004D2F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6BF929" w14:textId="77777777" w:rsidR="004D2F75" w:rsidRDefault="00F90D17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 xml:space="preserve">Zsámbok Község Önkormányzatának Képviselő-testülete a tulajdonát képező per, igény és tehermentes </w:t>
      </w:r>
    </w:p>
    <w:p w14:paraId="745A777B" w14:textId="77777777" w:rsidR="004D2F75" w:rsidRDefault="004D2F75" w:rsidP="004D2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978EBF" w14:textId="77777777" w:rsidR="004D2F75" w:rsidRDefault="00F90D17" w:rsidP="004D2F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b/>
          <w:sz w:val="24"/>
          <w:szCs w:val="24"/>
        </w:rPr>
        <w:t xml:space="preserve">Zsámbok, Turai út </w:t>
      </w:r>
      <w:r w:rsidR="00DE4FBC" w:rsidRPr="004D2F75">
        <w:rPr>
          <w:rFonts w:ascii="Times New Roman" w:hAnsi="Times New Roman" w:cs="Times New Roman"/>
          <w:b/>
          <w:sz w:val="24"/>
          <w:szCs w:val="24"/>
        </w:rPr>
        <w:t>6</w:t>
      </w:r>
      <w:r w:rsidR="005E6F1F" w:rsidRPr="004D2F75">
        <w:rPr>
          <w:rFonts w:ascii="Times New Roman" w:hAnsi="Times New Roman" w:cs="Times New Roman"/>
          <w:b/>
          <w:sz w:val="24"/>
          <w:szCs w:val="24"/>
        </w:rPr>
        <w:t>3</w:t>
      </w:r>
      <w:r w:rsidRPr="004D2F75">
        <w:rPr>
          <w:rFonts w:ascii="Times New Roman" w:hAnsi="Times New Roman" w:cs="Times New Roman"/>
          <w:b/>
          <w:sz w:val="24"/>
          <w:szCs w:val="24"/>
        </w:rPr>
        <w:t>. 1137/1</w:t>
      </w:r>
      <w:r w:rsidR="00DE4FBC" w:rsidRPr="004D2F75">
        <w:rPr>
          <w:rFonts w:ascii="Times New Roman" w:hAnsi="Times New Roman" w:cs="Times New Roman"/>
          <w:b/>
          <w:sz w:val="24"/>
          <w:szCs w:val="24"/>
        </w:rPr>
        <w:t>6</w:t>
      </w:r>
      <w:r w:rsidRPr="004D2F75">
        <w:rPr>
          <w:rFonts w:ascii="Times New Roman" w:hAnsi="Times New Roman" w:cs="Times New Roman"/>
          <w:b/>
          <w:sz w:val="24"/>
          <w:szCs w:val="24"/>
        </w:rPr>
        <w:t xml:space="preserve"> hrsz-ú</w:t>
      </w:r>
      <w:r w:rsidRPr="004D2F75">
        <w:rPr>
          <w:rFonts w:ascii="Times New Roman" w:hAnsi="Times New Roman" w:cs="Times New Roman"/>
          <w:sz w:val="24"/>
          <w:szCs w:val="24"/>
        </w:rPr>
        <w:t xml:space="preserve"> </w:t>
      </w:r>
      <w:r w:rsidR="005E6F1F" w:rsidRPr="004D2F75">
        <w:rPr>
          <w:rFonts w:ascii="Times New Roman" w:hAnsi="Times New Roman" w:cs="Times New Roman"/>
          <w:sz w:val="24"/>
          <w:szCs w:val="24"/>
        </w:rPr>
        <w:t>64</w:t>
      </w:r>
      <w:r w:rsidRPr="004D2F75">
        <w:rPr>
          <w:rFonts w:ascii="Times New Roman" w:hAnsi="Times New Roman" w:cs="Times New Roman"/>
          <w:sz w:val="24"/>
          <w:szCs w:val="24"/>
        </w:rPr>
        <w:t>0 m</w:t>
      </w:r>
      <w:r w:rsidRPr="004D2F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2F75">
        <w:rPr>
          <w:rFonts w:ascii="Times New Roman" w:hAnsi="Times New Roman" w:cs="Times New Roman"/>
          <w:sz w:val="24"/>
          <w:szCs w:val="24"/>
        </w:rPr>
        <w:t xml:space="preserve"> területű belterületi beépítetlen </w:t>
      </w:r>
    </w:p>
    <w:p w14:paraId="4DA69295" w14:textId="77777777" w:rsidR="004D2F75" w:rsidRDefault="004D2F75" w:rsidP="004D2F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6B25D" w14:textId="464C3357" w:rsidR="00F90D17" w:rsidRDefault="00F90D17" w:rsidP="004D2F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b/>
          <w:sz w:val="24"/>
          <w:szCs w:val="24"/>
        </w:rPr>
        <w:t>építési telket értékesítésre meghirdeti</w:t>
      </w:r>
      <w:r w:rsidRPr="004D2F75">
        <w:rPr>
          <w:rFonts w:ascii="Times New Roman" w:hAnsi="Times New Roman" w:cs="Times New Roman"/>
          <w:sz w:val="24"/>
          <w:szCs w:val="24"/>
        </w:rPr>
        <w:t>.</w:t>
      </w:r>
    </w:p>
    <w:p w14:paraId="02C5B586" w14:textId="77777777" w:rsidR="004D2F75" w:rsidRPr="004D2F75" w:rsidRDefault="004D2F75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55848E" w14:textId="12B22BE8" w:rsidR="00F90D17" w:rsidRDefault="00F90D17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 xml:space="preserve">Az ingatlanon az ÉMÁSZ Hálózati Kft. </w:t>
      </w:r>
      <w:r w:rsidR="00DE4FBC" w:rsidRPr="004D2F75">
        <w:rPr>
          <w:rFonts w:ascii="Times New Roman" w:hAnsi="Times New Roman" w:cs="Times New Roman"/>
          <w:sz w:val="24"/>
          <w:szCs w:val="24"/>
        </w:rPr>
        <w:t>1</w:t>
      </w:r>
      <w:r w:rsidRPr="004D2F75">
        <w:rPr>
          <w:rFonts w:ascii="Times New Roman" w:hAnsi="Times New Roman" w:cs="Times New Roman"/>
          <w:sz w:val="24"/>
          <w:szCs w:val="24"/>
        </w:rPr>
        <w:t xml:space="preserve"> m</w:t>
      </w:r>
      <w:r w:rsidRPr="004D2F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D2F75">
        <w:rPr>
          <w:rFonts w:ascii="Times New Roman" w:hAnsi="Times New Roman" w:cs="Times New Roman"/>
          <w:sz w:val="24"/>
          <w:szCs w:val="24"/>
        </w:rPr>
        <w:t xml:space="preserve"> nagyságú területre vezetékjoggal rendelkezik. Az ingatlan a helyi építési szabályzat alapján LF2 övezeti besorolásban van. </w:t>
      </w:r>
    </w:p>
    <w:p w14:paraId="75D1852E" w14:textId="77777777" w:rsidR="004D2F75" w:rsidRPr="004D2F75" w:rsidRDefault="004D2F75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F407CA" w14:textId="4D517DE4" w:rsidR="005E6F1F" w:rsidRDefault="005E6F1F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>A fenti adatok tájékoztató jellegűek, ezeknek az építési engedélyben történő érvényesíthetőségéért a Kiíró nem vállal felelősséget. Új épület elhelyezésének tervezésekor a mindenkori építési jogszabályok az irányadók.</w:t>
      </w:r>
    </w:p>
    <w:p w14:paraId="01EF3C10" w14:textId="77777777" w:rsidR="004D2F75" w:rsidRPr="004D2F75" w:rsidRDefault="004D2F75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CB35A6" w14:textId="5C18E091" w:rsidR="00F90D17" w:rsidRPr="004D2F75" w:rsidRDefault="00F90D17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 xml:space="preserve">Az ingatlan forgalmi értéke, minimális eladási ára: </w:t>
      </w:r>
      <w:r w:rsidR="004D2F75" w:rsidRPr="004D2F75">
        <w:rPr>
          <w:rFonts w:ascii="Times New Roman" w:hAnsi="Times New Roman" w:cs="Times New Roman"/>
          <w:b/>
          <w:sz w:val="24"/>
          <w:szCs w:val="24"/>
        </w:rPr>
        <w:t>b</w:t>
      </w:r>
      <w:r w:rsidRPr="004D2F75">
        <w:rPr>
          <w:rFonts w:ascii="Times New Roman" w:hAnsi="Times New Roman" w:cs="Times New Roman"/>
          <w:b/>
          <w:sz w:val="24"/>
          <w:szCs w:val="24"/>
        </w:rPr>
        <w:t xml:space="preserve">ruttó </w:t>
      </w:r>
      <w:r w:rsidR="00DE4FBC" w:rsidRPr="004D2F75">
        <w:rPr>
          <w:rFonts w:ascii="Times New Roman" w:hAnsi="Times New Roman" w:cs="Times New Roman"/>
          <w:b/>
          <w:sz w:val="24"/>
          <w:szCs w:val="24"/>
        </w:rPr>
        <w:t>5</w:t>
      </w:r>
      <w:r w:rsidRPr="004D2F75">
        <w:rPr>
          <w:rFonts w:ascii="Times New Roman" w:hAnsi="Times New Roman" w:cs="Times New Roman"/>
          <w:b/>
          <w:sz w:val="24"/>
          <w:szCs w:val="24"/>
        </w:rPr>
        <w:t>.000.000 Ft</w:t>
      </w:r>
      <w:r w:rsidRPr="004D2F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ED5D0A8" w14:textId="77777777" w:rsidR="00F90D17" w:rsidRDefault="00F90D17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>Az ingatlan vételárát a szerződés megkötésekor egy összegben átutalással kell az eladónak megfizetni.</w:t>
      </w:r>
    </w:p>
    <w:p w14:paraId="566CDA64" w14:textId="77777777" w:rsidR="00221212" w:rsidRDefault="00221212" w:rsidP="00F805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C845FA" w14:textId="77777777" w:rsidR="00F8052E" w:rsidRPr="006A08F6" w:rsidRDefault="00F8052E" w:rsidP="00F805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08F6">
        <w:rPr>
          <w:rFonts w:ascii="Times New Roman" w:hAnsi="Times New Roman" w:cs="Times New Roman"/>
          <w:sz w:val="24"/>
          <w:szCs w:val="24"/>
        </w:rPr>
        <w:t>A pályázat kiírója fenntartja azon jogát, hogy a pályázatot indokolás nélkül eredménytelennek nyilvánítsa.</w:t>
      </w:r>
    </w:p>
    <w:p w14:paraId="24314F61" w14:textId="77777777" w:rsidR="00F8052E" w:rsidRDefault="00F8052E" w:rsidP="00F805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A08F6">
        <w:rPr>
          <w:rFonts w:ascii="Times New Roman" w:hAnsi="Times New Roman" w:cs="Times New Roman"/>
          <w:sz w:val="24"/>
          <w:szCs w:val="24"/>
        </w:rPr>
        <w:t>Az Önkormányzat a nyertes ajánlatban szereplő ajánlattevővel köt ingatlan adásvételi szerződést. Az ingatlan adásvételi szerződésben csak és kizárólag azon személy jelölhető meg szerződő félnek, aki a pályázatban, mint ajánlattevő megjelölésre került.</w:t>
      </w:r>
    </w:p>
    <w:p w14:paraId="6303DC27" w14:textId="77777777" w:rsidR="000369AE" w:rsidRDefault="000369AE" w:rsidP="00F805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03138F" w14:textId="77777777" w:rsidR="00221212" w:rsidRDefault="000369AE" w:rsidP="000369A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7A01">
        <w:rPr>
          <w:rFonts w:ascii="Times New Roman" w:hAnsi="Times New Roman" w:cs="Times New Roman"/>
          <w:sz w:val="24"/>
          <w:szCs w:val="24"/>
        </w:rPr>
        <w:t>Az ajánlattevőnek az ajánlatot tartalmazó formanyomtatványt, zárt borítékban, legkésőbb</w:t>
      </w:r>
      <w:r w:rsidRPr="00377A01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2F219505" w14:textId="77777777" w:rsidR="00221212" w:rsidRPr="005730C3" w:rsidRDefault="00221212" w:rsidP="000369AE">
      <w:pPr>
        <w:spacing w:after="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365E9B56" w14:textId="48504F3D" w:rsidR="00221212" w:rsidRDefault="000369AE" w:rsidP="0022121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77A01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A04D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77A0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91E6F">
        <w:rPr>
          <w:rFonts w:ascii="Times New Roman" w:hAnsi="Times New Roman" w:cs="Times New Roman"/>
          <w:b/>
          <w:bCs/>
          <w:sz w:val="24"/>
          <w:szCs w:val="24"/>
        </w:rPr>
        <w:t>október 20</w:t>
      </w:r>
      <w:r w:rsidR="007222B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91E6F">
        <w:rPr>
          <w:rFonts w:ascii="Times New Roman" w:hAnsi="Times New Roman" w:cs="Times New Roman"/>
          <w:b/>
          <w:bCs/>
          <w:sz w:val="24"/>
          <w:szCs w:val="24"/>
        </w:rPr>
        <w:t>(kedd) 14:00</w:t>
      </w:r>
      <w:r w:rsidRPr="00377A01">
        <w:rPr>
          <w:rFonts w:ascii="Times New Roman" w:hAnsi="Times New Roman" w:cs="Times New Roman"/>
          <w:b/>
          <w:bCs/>
          <w:sz w:val="24"/>
          <w:szCs w:val="24"/>
        </w:rPr>
        <w:t xml:space="preserve"> óráig</w:t>
      </w:r>
    </w:p>
    <w:p w14:paraId="72623C7B" w14:textId="77777777" w:rsidR="00221212" w:rsidRPr="005730C3" w:rsidRDefault="00221212" w:rsidP="000369A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3B98F117" w14:textId="650D4CC4" w:rsidR="000369AE" w:rsidRDefault="000369AE" w:rsidP="00036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7A01">
        <w:rPr>
          <w:rFonts w:ascii="Times New Roman" w:hAnsi="Times New Roman" w:cs="Times New Roman"/>
          <w:sz w:val="24"/>
          <w:szCs w:val="24"/>
        </w:rPr>
        <w:t xml:space="preserve">van lehetősége benyújtani </w:t>
      </w:r>
      <w:r>
        <w:rPr>
          <w:rFonts w:ascii="Times New Roman" w:hAnsi="Times New Roman" w:cs="Times New Roman"/>
          <w:sz w:val="24"/>
          <w:szCs w:val="24"/>
        </w:rPr>
        <w:t xml:space="preserve">Zsámbok Község Önkormányzatához (Zsámbok, Bajza L. tér 10.) </w:t>
      </w:r>
      <w:r w:rsidRPr="00377A01">
        <w:rPr>
          <w:rFonts w:ascii="Times New Roman" w:hAnsi="Times New Roman" w:cs="Times New Roman"/>
          <w:sz w:val="24"/>
          <w:szCs w:val="24"/>
        </w:rPr>
        <w:t>személyesen, vagy meghatalmazott útján.</w:t>
      </w:r>
      <w:r w:rsidR="00221212">
        <w:rPr>
          <w:rFonts w:ascii="Times New Roman" w:hAnsi="Times New Roman" w:cs="Times New Roman"/>
          <w:sz w:val="24"/>
          <w:szCs w:val="24"/>
        </w:rPr>
        <w:t xml:space="preserve"> Érdeklődni lehet Holló Ilona polgármesternél (Tel: 06-28-462-107).</w:t>
      </w:r>
    </w:p>
    <w:p w14:paraId="3724A1C4" w14:textId="77777777" w:rsidR="00221212" w:rsidRDefault="00221212" w:rsidP="00036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65C4A9" w14:textId="77777777" w:rsidR="000369AE" w:rsidRPr="006A08F6" w:rsidRDefault="000369AE" w:rsidP="000369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7A01">
        <w:rPr>
          <w:rFonts w:ascii="Times New Roman" w:hAnsi="Times New Roman" w:cs="Times New Roman"/>
          <w:sz w:val="24"/>
          <w:szCs w:val="24"/>
        </w:rPr>
        <w:t>A pályázaton résztvevőket levélben, vagy telefonon értesítjük a pályázat eredményéről. </w:t>
      </w:r>
    </w:p>
    <w:p w14:paraId="78324549" w14:textId="77777777" w:rsidR="000369AE" w:rsidRPr="006A08F6" w:rsidRDefault="000369AE" w:rsidP="00F805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7E250E" w14:textId="665E4328" w:rsidR="002158F3" w:rsidRPr="004D2F75" w:rsidRDefault="002158F3" w:rsidP="004D2F7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>Az ajánlattevő a benyújtott ajánlatához a benyújtástól számított</w:t>
      </w:r>
      <w:r w:rsidR="004D2F75">
        <w:rPr>
          <w:rFonts w:ascii="Times New Roman" w:hAnsi="Times New Roman" w:cs="Times New Roman"/>
          <w:sz w:val="24"/>
          <w:szCs w:val="24"/>
        </w:rPr>
        <w:t xml:space="preserve"> </w:t>
      </w:r>
      <w:r w:rsidRPr="004D2F75">
        <w:rPr>
          <w:rFonts w:ascii="Times New Roman" w:hAnsi="Times New Roman" w:cs="Times New Roman"/>
          <w:b/>
          <w:bCs/>
          <w:sz w:val="24"/>
          <w:szCs w:val="24"/>
        </w:rPr>
        <w:t>60 napig</w:t>
      </w:r>
      <w:r w:rsidR="004D2F75">
        <w:rPr>
          <w:rFonts w:ascii="Times New Roman" w:hAnsi="Times New Roman" w:cs="Times New Roman"/>
          <w:sz w:val="24"/>
          <w:szCs w:val="24"/>
        </w:rPr>
        <w:t xml:space="preserve"> </w:t>
      </w:r>
      <w:r w:rsidRPr="004D2F75">
        <w:rPr>
          <w:rFonts w:ascii="Times New Roman" w:hAnsi="Times New Roman" w:cs="Times New Roman"/>
          <w:sz w:val="24"/>
          <w:szCs w:val="24"/>
        </w:rPr>
        <w:t>kötve van (ajánlati kötöttség).</w:t>
      </w:r>
    </w:p>
    <w:p w14:paraId="170A06F0" w14:textId="77777777" w:rsidR="004D2F75" w:rsidRDefault="004D2F75" w:rsidP="004D2F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1CEA1C" w14:textId="77777777" w:rsidR="005730C3" w:rsidRDefault="005730C3" w:rsidP="005730C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pályázat érvényességének feltétele az ajánlati lap (1. melléklet) és a nyilatkozat köztartozás mentességről (2. mell.) mellékletek kitöltése és benyújtása.</w:t>
      </w:r>
    </w:p>
    <w:p w14:paraId="4C78A841" w14:textId="77777777" w:rsidR="008B7C38" w:rsidRDefault="008B7C38" w:rsidP="004D2F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2B571" w14:textId="37AC23D9" w:rsidR="00F90D17" w:rsidRDefault="004D2F75" w:rsidP="004D2F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2F75">
        <w:rPr>
          <w:rFonts w:ascii="Times New Roman" w:hAnsi="Times New Roman" w:cs="Times New Roman"/>
          <w:sz w:val="24"/>
          <w:szCs w:val="24"/>
        </w:rPr>
        <w:t xml:space="preserve">Zsámbok, </w:t>
      </w:r>
      <w:r w:rsidR="00D91E6F">
        <w:rPr>
          <w:rFonts w:ascii="Times New Roman" w:hAnsi="Times New Roman" w:cs="Times New Roman"/>
          <w:sz w:val="24"/>
          <w:szCs w:val="24"/>
        </w:rPr>
        <w:t>2026. szeptember 17</w:t>
      </w:r>
      <w:r w:rsidRPr="004D2F75">
        <w:rPr>
          <w:rFonts w:ascii="Times New Roman" w:hAnsi="Times New Roman" w:cs="Times New Roman"/>
          <w:sz w:val="24"/>
          <w:szCs w:val="24"/>
        </w:rPr>
        <w:t>.</w:t>
      </w:r>
    </w:p>
    <w:p w14:paraId="74BD7D7B" w14:textId="77777777" w:rsidR="00221212" w:rsidRDefault="00221212" w:rsidP="004D2F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83D8DD" w14:textId="77777777" w:rsidR="00221212" w:rsidRDefault="00221212" w:rsidP="004D2F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234F74" w14:textId="3539B6F8" w:rsidR="00221212" w:rsidRPr="004D2F75" w:rsidRDefault="00221212" w:rsidP="00221212">
      <w:pPr>
        <w:spacing w:after="0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Zsámbok Község Önkormányzata</w:t>
      </w:r>
    </w:p>
    <w:sectPr w:rsidR="00221212" w:rsidRPr="004D2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D17"/>
    <w:rsid w:val="000369AE"/>
    <w:rsid w:val="0008398F"/>
    <w:rsid w:val="002158F3"/>
    <w:rsid w:val="00221212"/>
    <w:rsid w:val="002F0E4E"/>
    <w:rsid w:val="003159CE"/>
    <w:rsid w:val="00327745"/>
    <w:rsid w:val="004D2F75"/>
    <w:rsid w:val="005730C3"/>
    <w:rsid w:val="005E6F1F"/>
    <w:rsid w:val="007222B1"/>
    <w:rsid w:val="00851200"/>
    <w:rsid w:val="008A04DD"/>
    <w:rsid w:val="008B7C38"/>
    <w:rsid w:val="00B82579"/>
    <w:rsid w:val="00D91E6F"/>
    <w:rsid w:val="00DA36AC"/>
    <w:rsid w:val="00DE4FBC"/>
    <w:rsid w:val="00F8052E"/>
    <w:rsid w:val="00F90D17"/>
    <w:rsid w:val="00FC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C724F"/>
  <w15:chartTrackingRefBased/>
  <w15:docId w15:val="{371ABC87-54CA-4304-B211-DF4FFBC0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239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Rádóczki Lászlóné</dc:creator>
  <cp:keywords/>
  <dc:description/>
  <cp:lastModifiedBy>Erika Rádóczkiné</cp:lastModifiedBy>
  <cp:revision>3</cp:revision>
  <dcterms:created xsi:type="dcterms:W3CDTF">2026-09-16T13:57:00Z</dcterms:created>
  <dcterms:modified xsi:type="dcterms:W3CDTF">2026-09-17T09:18:00Z</dcterms:modified>
</cp:coreProperties>
</file>